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 w:rsidP="0039603D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422044">
        <w:t>20/2025.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2</w:t>
      </w:r>
      <w:r w:rsidR="00422044">
        <w:rPr>
          <w:rFonts w:ascii="Arial" w:hAnsi="Arial"/>
          <w:b/>
          <w:sz w:val="32"/>
        </w:rPr>
        <w:t>8135/2025</w:t>
      </w:r>
    </w:p>
    <w:p w:rsidR="00422044" w:rsidRDefault="00997C03" w:rsidP="00485301">
      <w:pPr>
        <w:pStyle w:val="Heading1"/>
        <w:ind w:right="-76"/>
      </w:pPr>
      <w:r>
        <w:t>Proponente:</w:t>
      </w:r>
      <w:r>
        <w:rPr>
          <w:spacing w:val="-16"/>
        </w:rPr>
        <w:t xml:space="preserve"> </w:t>
      </w:r>
      <w:r w:rsidR="00485301">
        <w:t>Ver.</w:t>
      </w:r>
      <w:r>
        <w:rPr>
          <w:spacing w:val="-15"/>
        </w:rPr>
        <w:t xml:space="preserve"> </w:t>
      </w:r>
      <w:r w:rsidR="00422044">
        <w:rPr>
          <w:spacing w:val="-15"/>
        </w:rPr>
        <w:t>Machado da Vitória - PSDB</w:t>
      </w:r>
    </w:p>
    <w:p w:rsidR="0034590C" w:rsidRDefault="00997C03" w:rsidP="00485301">
      <w:pPr>
        <w:pStyle w:val="Heading1"/>
        <w:ind w:right="-76"/>
        <w:rPr>
          <w:rFonts w:ascii="Arial MT" w:hAnsi="Arial MT"/>
          <w:b w:val="0"/>
        </w:rPr>
      </w:pP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rFonts w:ascii="Arial" w:hAnsi="Arial"/>
          <w:b/>
          <w:spacing w:val="-6"/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422044">
        <w:rPr>
          <w:rFonts w:ascii="Arial" w:hAnsi="Arial"/>
          <w:b/>
          <w:spacing w:val="-6"/>
          <w:sz w:val="32"/>
        </w:rPr>
        <w:t>26</w:t>
      </w:r>
      <w:r w:rsidR="009E6B3E">
        <w:rPr>
          <w:rFonts w:ascii="Arial" w:hAnsi="Arial"/>
          <w:b/>
          <w:spacing w:val="-6"/>
          <w:sz w:val="32"/>
        </w:rPr>
        <w:t>/0</w:t>
      </w:r>
      <w:r w:rsidR="00A42C79">
        <w:rPr>
          <w:rFonts w:ascii="Arial" w:hAnsi="Arial"/>
          <w:b/>
          <w:spacing w:val="-6"/>
          <w:sz w:val="32"/>
        </w:rPr>
        <w:t>6</w:t>
      </w:r>
      <w:r w:rsidR="001E3757">
        <w:rPr>
          <w:rFonts w:ascii="Arial" w:hAnsi="Arial"/>
          <w:b/>
          <w:spacing w:val="-6"/>
          <w:sz w:val="32"/>
        </w:rPr>
        <w:t>/202</w:t>
      </w:r>
      <w:r w:rsidR="00422044">
        <w:rPr>
          <w:rFonts w:ascii="Arial" w:hAnsi="Arial"/>
          <w:b/>
          <w:spacing w:val="-6"/>
          <w:sz w:val="32"/>
        </w:rPr>
        <w:t>5.</w:t>
      </w:r>
    </w:p>
    <w:p w:rsidR="00422044" w:rsidRDefault="00422044">
      <w:pPr>
        <w:ind w:left="101"/>
        <w:rPr>
          <w:sz w:val="32"/>
        </w:rPr>
      </w:pP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051369" w:rsidRPr="00A42C79" w:rsidRDefault="00997C03">
      <w:pPr>
        <w:ind w:left="101" w:right="110" w:firstLine="720"/>
        <w:jc w:val="both"/>
        <w:rPr>
          <w:b/>
          <w:i/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A42C79" w:rsidRPr="00422044">
        <w:rPr>
          <w:rFonts w:ascii="Arial" w:hAnsi="Arial" w:cs="Arial"/>
          <w:b/>
          <w:i/>
          <w:sz w:val="28"/>
          <w:szCs w:val="24"/>
        </w:rPr>
        <w:t>“</w:t>
      </w:r>
      <w:r w:rsidR="00422044" w:rsidRPr="00422044">
        <w:rPr>
          <w:rFonts w:ascii="Arial" w:hAnsi="Arial" w:cs="Arial"/>
          <w:b/>
          <w:i/>
          <w:sz w:val="28"/>
          <w:szCs w:val="24"/>
          <w:shd w:val="clear" w:color="auto" w:fill="FFFFFF"/>
        </w:rPr>
        <w:t>Reconhece o grau de bicicleta como prática esportiva urbana e manifestação cultural no âmbito do Município de Sapucaia do Sul, e institui no calendário oficial do Município, a segunda semana de outubro como a Semana Municipal do Grau, a ser comemorada anualmente.</w:t>
      </w:r>
      <w:r w:rsidR="00A42C79" w:rsidRPr="00422044">
        <w:rPr>
          <w:rFonts w:ascii="Arial" w:hAnsi="Arial" w:cs="Arial"/>
          <w:b/>
          <w:i/>
          <w:sz w:val="28"/>
          <w:szCs w:val="24"/>
          <w:shd w:val="clear" w:color="auto" w:fill="FFFFFF"/>
        </w:rPr>
        <w:t>”</w:t>
      </w:r>
    </w:p>
    <w:p w:rsidR="00485301" w:rsidRPr="00051369" w:rsidRDefault="00485301">
      <w:pPr>
        <w:ind w:left="101" w:right="110" w:firstLine="720"/>
        <w:jc w:val="both"/>
        <w:rPr>
          <w:i/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422044" w:rsidRDefault="00485301" w:rsidP="00422044">
      <w:pPr>
        <w:pStyle w:val="Corpodetexto"/>
        <w:ind w:firstLine="720"/>
        <w:jc w:val="both"/>
        <w:rPr>
          <w:b/>
          <w:i/>
        </w:rPr>
      </w:pPr>
      <w:r w:rsidRPr="00485301">
        <w:rPr>
          <w:b/>
          <w:i/>
        </w:rPr>
        <w:t>ID –</w:t>
      </w:r>
      <w:r w:rsidR="00422044">
        <w:rPr>
          <w:b/>
          <w:i/>
        </w:rPr>
        <w:t>88299</w:t>
      </w:r>
    </w:p>
    <w:p w:rsidR="0039603D" w:rsidRPr="00485301" w:rsidRDefault="0039603D" w:rsidP="009E6B3E">
      <w:pPr>
        <w:pStyle w:val="Corpodetexto"/>
        <w:ind w:firstLine="720"/>
        <w:jc w:val="both"/>
        <w:rPr>
          <w:b/>
          <w:i/>
        </w:rPr>
      </w:pPr>
    </w:p>
    <w:p w:rsidR="00051369" w:rsidRDefault="00051369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jc w:val="both"/>
        <w:rPr>
          <w:rFonts w:ascii="Arial"/>
          <w:sz w:val="28"/>
        </w:rPr>
        <w:sectPr w:rsidR="0034590C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  <w:r>
        <w:t>(...)</w:t>
      </w: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jc w:val="both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jc w:val="both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jc w:val="both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jc w:val="both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Default="00997C03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jc w:val="both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jc w:val="both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jc w:val="both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jc w:val="both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34590C" w:rsidRDefault="0034590C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34590C" w:rsidRDefault="00997C03">
      <w:pPr>
        <w:pStyle w:val="Corpodetexto"/>
        <w:spacing w:line="360" w:lineRule="auto"/>
        <w:ind w:left="101" w:right="116" w:firstLine="705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</w:p>
    <w:p w:rsidR="0034590C" w:rsidRDefault="0034590C">
      <w:pPr>
        <w:spacing w:line="360" w:lineRule="auto"/>
        <w:jc w:val="both"/>
        <w:sectPr w:rsidR="0034590C">
          <w:pgSz w:w="11920" w:h="16840"/>
          <w:pgMar w:top="1660" w:right="1040" w:bottom="280" w:left="1600" w:header="332" w:footer="0" w:gutter="0"/>
          <w:cols w:space="720"/>
        </w:sectPr>
      </w:pPr>
    </w:p>
    <w:p w:rsidR="0034590C" w:rsidRDefault="0034590C">
      <w:pPr>
        <w:pStyle w:val="Corpodetexto"/>
        <w:spacing w:before="1"/>
        <w:rPr>
          <w:sz w:val="19"/>
        </w:rPr>
      </w:pPr>
    </w:p>
    <w:p w:rsidR="001E3757" w:rsidRDefault="00997C03">
      <w:pPr>
        <w:spacing w:before="91" w:line="360" w:lineRule="auto"/>
        <w:ind w:left="101" w:right="107"/>
        <w:jc w:val="both"/>
        <w:rPr>
          <w:sz w:val="28"/>
        </w:rPr>
      </w:pPr>
      <w:r>
        <w:rPr>
          <w:sz w:val="28"/>
        </w:rPr>
        <w:t>projeto visa criar, extinguir ou modificar órgão administrativo, ou mesmo</w:t>
      </w:r>
      <w:r>
        <w:rPr>
          <w:spacing w:val="1"/>
          <w:sz w:val="28"/>
        </w:rPr>
        <w:t xml:space="preserve"> </w:t>
      </w:r>
      <w:r>
        <w:rPr>
          <w:sz w:val="28"/>
        </w:rPr>
        <w:t>conferir</w:t>
      </w:r>
      <w:r>
        <w:rPr>
          <w:spacing w:val="1"/>
          <w:sz w:val="28"/>
        </w:rPr>
        <w:t xml:space="preserve"> </w:t>
      </w:r>
      <w:r>
        <w:rPr>
          <w:sz w:val="28"/>
        </w:rPr>
        <w:t>nova</w:t>
      </w:r>
      <w:r>
        <w:rPr>
          <w:spacing w:val="1"/>
          <w:sz w:val="28"/>
        </w:rPr>
        <w:t xml:space="preserve"> </w:t>
      </w:r>
      <w:r>
        <w:rPr>
          <w:sz w:val="28"/>
        </w:rPr>
        <w:t>atribuição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órgão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exigir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iniciativa legislativa do Prefeito Municipal. 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 w:rsidRPr="00485301">
        <w:rPr>
          <w:b/>
        </w:rPr>
        <w:t>LEGISLAÇÃO E JUSTIÇA</w:t>
      </w:r>
      <w:r w:rsidR="00997C03">
        <w:t>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34590C" w:rsidRDefault="0034590C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EB013D" w:rsidRPr="001E3757" w:rsidRDefault="00EB013D" w:rsidP="001E3757">
      <w:pPr>
        <w:pStyle w:val="Corpodetexto"/>
        <w:ind w:left="101"/>
        <w:jc w:val="center"/>
        <w:rPr>
          <w:b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pela viabilidade da tramitação</w:t>
      </w:r>
      <w:r w:rsidR="00EB013D">
        <w:rPr>
          <w:rFonts w:ascii="Arial" w:hAnsi="Arial"/>
          <w:b/>
        </w:rPr>
        <w:t xml:space="preserve">, </w:t>
      </w:r>
      <w:r>
        <w:t>eis que a deliberação 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parlamentar.</w:t>
      </w:r>
      <w:r>
        <w:rPr>
          <w:spacing w:val="1"/>
        </w:rPr>
        <w:t xml:space="preserve"> 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EB013D" w:rsidRDefault="00EB013D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</w:p>
    <w:p w:rsidR="00EB013D" w:rsidRDefault="00EB013D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422044">
        <w:rPr>
          <w:spacing w:val="-4"/>
        </w:rPr>
        <w:t>09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422044">
        <w:rPr>
          <w:spacing w:val="-4"/>
        </w:rPr>
        <w:t>jul</w:t>
      </w:r>
      <w:r w:rsidR="0039603D">
        <w:rPr>
          <w:spacing w:val="-4"/>
        </w:rPr>
        <w:t>ho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422044">
        <w:t>5</w:t>
      </w:r>
      <w:r w:rsidR="001E3757">
        <w:t>.</w:t>
      </w:r>
    </w:p>
    <w:p w:rsidR="001E3757" w:rsidRDefault="001E3757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DBB" w:rsidRDefault="00767DBB" w:rsidP="0034590C">
      <w:r>
        <w:separator/>
      </w:r>
    </w:p>
  </w:endnote>
  <w:endnote w:type="continuationSeparator" w:id="0">
    <w:p w:rsidR="00767DBB" w:rsidRDefault="00767DBB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DBB" w:rsidRDefault="00767DBB" w:rsidP="0034590C">
      <w:r>
        <w:separator/>
      </w:r>
    </w:p>
  </w:footnote>
  <w:footnote w:type="continuationSeparator" w:id="0">
    <w:p w:rsidR="00767DBB" w:rsidRDefault="00767DBB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6084" w:rsidRPr="006E608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0A584F"/>
    <w:rsid w:val="001E3757"/>
    <w:rsid w:val="00263511"/>
    <w:rsid w:val="002B425F"/>
    <w:rsid w:val="0034590C"/>
    <w:rsid w:val="0039603D"/>
    <w:rsid w:val="00422044"/>
    <w:rsid w:val="00485301"/>
    <w:rsid w:val="004862A0"/>
    <w:rsid w:val="004C63F5"/>
    <w:rsid w:val="004F56E2"/>
    <w:rsid w:val="00532FAA"/>
    <w:rsid w:val="006D7F4E"/>
    <w:rsid w:val="006E6084"/>
    <w:rsid w:val="00767DBB"/>
    <w:rsid w:val="00862F63"/>
    <w:rsid w:val="00935B99"/>
    <w:rsid w:val="00997C03"/>
    <w:rsid w:val="009E6B3E"/>
    <w:rsid w:val="00A02324"/>
    <w:rsid w:val="00A42C79"/>
    <w:rsid w:val="00C129C3"/>
    <w:rsid w:val="00CF3FA4"/>
    <w:rsid w:val="00EB0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850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joao.fonseca</cp:lastModifiedBy>
  <cp:revision>2</cp:revision>
  <dcterms:created xsi:type="dcterms:W3CDTF">2025-07-09T11:42:00Z</dcterms:created>
  <dcterms:modified xsi:type="dcterms:W3CDTF">2025-07-09T11:42:00Z</dcterms:modified>
</cp:coreProperties>
</file>